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8E1991F" w:rsidR="006F2C09" w:rsidRPr="008E1872" w:rsidRDefault="00561C4C" w:rsidP="008E1872">
            <w:pPr>
              <w:pStyle w:val="OKHeading"/>
            </w:pPr>
            <w:bookmarkStart w:id="0" w:name="_GoBack"/>
            <w:bookmarkEnd w:id="0"/>
            <w:r>
              <w:t>Infectious Transmittable Disease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561C4C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561C4C" w:rsidRPr="00243194" w14:paraId="1D7E9285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3EB3" w14:textId="304F9957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Awareness of local health risks and prevention strategies are communicated to all personnel.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003E41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612CBD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E2281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11B8D5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1939" w14:textId="1A24BA86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>Travel Advisory and Contingency Plans are defined and communicated to all employees when an infectious disease affects a region / country (e.g. Ebola). Notifications are posted at internal communications sites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D497D2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D10D48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773A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7CDBCC1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7FD7" w14:textId="095AE408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Foreign travellers are provided with a list of recommended medical facilities and a letter of introduction for medical services.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9B1A7F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5447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3DC579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AE55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EAF" w14:textId="356FE596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>PPE / mosquito nets / insect repellents are present as part of the Infectious Transmittable Disease Prevention Program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7E3538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CCA7A5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4839FC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1F94FAE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6930" w14:textId="77777777" w:rsidR="00561C4C" w:rsidRPr="00561C4C" w:rsidRDefault="00561C4C" w:rsidP="00561C4C">
            <w:pPr>
              <w:spacing w:after="2" w:line="238" w:lineRule="auto"/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C4C">
              <w:rPr>
                <w:rFonts w:ascii="Arial" w:hAnsi="Arial" w:cs="Arial"/>
                <w:sz w:val="18"/>
                <w:szCs w:val="18"/>
              </w:rPr>
              <w:t xml:space="preserve">Vaccination program is in place for all personnel. Records are kept in the </w:t>
            </w:r>
          </w:p>
          <w:p w14:paraId="7C58312B" w14:textId="514853DE" w:rsidR="00561C4C" w:rsidRPr="00561C4C" w:rsidRDefault="00561C4C" w:rsidP="00561C4C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Employee Personal Health Record.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633E26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5417A4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BAE44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699462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1AE5" w14:textId="0F6B754E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Foreign </w:t>
            </w:r>
            <w:proofErr w:type="spellStart"/>
            <w:r w:rsidRPr="00561C4C">
              <w:t>travelers</w:t>
            </w:r>
            <w:proofErr w:type="spellEnd"/>
            <w:r w:rsidRPr="00561C4C">
              <w:t xml:space="preserve"> investigate biological hazards for countries being visited, associated precautions and get required inoculations and / or medications.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4E7133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5979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8CC61F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58DCA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772D" w14:textId="39C36270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Clean water sources including bottled water are provided. Non-drinking water is identified / labelled.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42F594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D40EC0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6A96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5C97D0A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9FC9" w14:textId="238FB812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Pest control program including treatment of open water sources which may become a breeding ground for mosquitos in malaria / dengue affected areas is in place and is carried out according to the established program. Dates are recorded.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558ED3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552651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BE053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</w:tbl>
    <w:p w14:paraId="562C0D5A" w14:textId="77777777" w:rsidR="006F2C09" w:rsidRDefault="006F2C09" w:rsidP="001C15EA">
      <w:pPr>
        <w:pStyle w:val="Heading1"/>
      </w:pPr>
      <w:r>
        <w:t>Supervisor Task Requirements</w:t>
      </w:r>
    </w:p>
    <w:p w14:paraId="50C5C135" w14:textId="77777777" w:rsidR="00C84FB9" w:rsidRPr="00C84FB9" w:rsidRDefault="00C84FB9" w:rsidP="00C84FB9"/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6C74D970" w:rsidR="00073B41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>Verify pest control program of vermin is been followed according to the established program.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389BD70A" w:rsidR="00073B41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>Verify all nets on doors and windows are in place and perimeter fencing is in good conditions, if the hazard arises from the presence of animals (e.g. dogs).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A61235" w:rsidRPr="006F2C09" w14:paraId="6CBF31C2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61DD" w14:textId="7C3BD73E" w:rsidR="00A61235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Verify screening or treatment of open water sources which may become a breeding ground for mosquitos in malaria / dengue affected areas.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762DEE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CCEAB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552D7E" w14:textId="77777777" w:rsidR="00A61235" w:rsidRPr="00B31598" w:rsidRDefault="00A61235" w:rsidP="00073B41">
            <w:pPr>
              <w:pStyle w:val="OKTable"/>
            </w:pPr>
          </w:p>
        </w:tc>
      </w:tr>
      <w:tr w:rsidR="00A61235" w:rsidRPr="006F2C09" w14:paraId="4C4C9F38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BB0D" w14:textId="4A7068C3" w:rsidR="00A61235" w:rsidRPr="00561C4C" w:rsidRDefault="00561C4C" w:rsidP="00561C4C">
            <w:pPr>
              <w:spacing w:after="2" w:line="238" w:lineRule="auto"/>
              <w:rPr>
                <w:rFonts w:ascii="Arial" w:hAnsi="Arial" w:cs="Arial"/>
                <w:sz w:val="18"/>
                <w:szCs w:val="18"/>
              </w:rPr>
            </w:pPr>
            <w:r w:rsidRPr="00561C4C">
              <w:rPr>
                <w:rFonts w:ascii="Arial" w:hAnsi="Arial" w:cs="Arial"/>
                <w:sz w:val="18"/>
                <w:szCs w:val="18"/>
              </w:rPr>
              <w:t xml:space="preserve">Confirm all employees are vaccinated according to the type of hazard present in the area (e.g. Yellow Fever or Dengue).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41BF3B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522EA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D465A8" w14:textId="77777777" w:rsidR="00A61235" w:rsidRPr="00B31598" w:rsidRDefault="00A61235" w:rsidP="00073B41">
            <w:pPr>
              <w:pStyle w:val="OKTable"/>
            </w:pPr>
          </w:p>
        </w:tc>
      </w:tr>
      <w:tr w:rsidR="00A61235" w:rsidRPr="006F2C09" w14:paraId="5FEDDB49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247C" w14:textId="1A994943" w:rsidR="00A61235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Provide bottled water if potable water is not available.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C8807C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F61446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4ABC0" w14:textId="77777777" w:rsidR="00A61235" w:rsidRPr="00B31598" w:rsidRDefault="00A61235" w:rsidP="00073B41">
            <w:pPr>
              <w:pStyle w:val="OKTable"/>
            </w:pPr>
          </w:p>
        </w:tc>
      </w:tr>
      <w:tr w:rsidR="00561C4C" w:rsidRPr="006F2C09" w14:paraId="4139144C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85846" w14:textId="098A15C3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Verify adequate PPE is available and is worn by employees.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FF2D6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17D9633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F7C478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6F2C09" w14:paraId="779535D5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B130" w14:textId="0F134655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Provide insect repellent to all employees.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3343E6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C090A4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79C55C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6F2C09" w14:paraId="42646495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551C" w14:textId="3686D3BC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Dogs from the site (e.g. are part of the security team or adopted by the plant) are vaccinated against rabies.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EEBDBA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3F18F5E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5DA4B" w14:textId="77777777" w:rsidR="00561C4C" w:rsidRPr="00B31598" w:rsidRDefault="00561C4C" w:rsidP="00073B41">
            <w:pPr>
              <w:pStyle w:val="OKTable"/>
            </w:pPr>
          </w:p>
        </w:tc>
      </w:tr>
    </w:tbl>
    <w:p w14:paraId="62A2D76B" w14:textId="545F0A26" w:rsid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D91EA1E" w14:textId="77777777" w:rsidR="00C84FB9" w:rsidRPr="00C84FB9" w:rsidRDefault="00C84FB9" w:rsidP="00C84FB9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65BD24F6" w:rsidR="00073B41" w:rsidRPr="005E4BC9" w:rsidRDefault="00561C4C" w:rsidP="00073B41">
            <w:pPr>
              <w:pStyle w:val="OKTable"/>
            </w:pPr>
            <w:r>
              <w:t>Verify the working area before commencing the task for presence of animals or damage to area controls (e.g. nets or fences) and report any issues to Supervisor.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2022B5D5" w:rsidR="00073B41" w:rsidRPr="00A0501D" w:rsidRDefault="00561C4C" w:rsidP="00073B41">
            <w:pPr>
              <w:pStyle w:val="OKTable"/>
              <w:rPr>
                <w:rFonts w:eastAsia="ヒラギノ角ゴ Pro W3"/>
              </w:rPr>
            </w:pPr>
            <w:r>
              <w:t xml:space="preserve">Drink only potable or bottled water.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561C4C" w:rsidRPr="00AE5E19" w14:paraId="3251FA4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7F19" w14:textId="7052CE7F" w:rsidR="00561C4C" w:rsidRDefault="00561C4C" w:rsidP="00073B41">
            <w:pPr>
              <w:pStyle w:val="OKTable"/>
            </w:pPr>
            <w:r>
              <w:t xml:space="preserve">Wear task specific PPE related to infectious diseases.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44BD0B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153C7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8987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5C9069D4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D2A0" w14:textId="5CAD74F2" w:rsidR="00561C4C" w:rsidRDefault="00561C4C" w:rsidP="00073B41">
            <w:pPr>
              <w:pStyle w:val="OKTable"/>
            </w:pPr>
            <w:r>
              <w:t xml:space="preserve">Report any contact with infectious animals / insects as soon as it occurs.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C1E1D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FC1E25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D4296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0D34F913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AB2F" w14:textId="0CEFDB35" w:rsidR="00561C4C" w:rsidRDefault="00561C4C" w:rsidP="00073B41">
            <w:pPr>
              <w:pStyle w:val="OKTable"/>
            </w:pPr>
            <w:r>
              <w:t xml:space="preserve">Use insect repellent at the beginning of the shift and reapply as recommended.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84FBBF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BAA7C8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C34B86" w14:textId="77777777" w:rsidR="00561C4C" w:rsidRPr="00B31598" w:rsidRDefault="00561C4C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lastRenderedPageBreak/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5FDB" w14:textId="77777777" w:rsidR="00520E8C" w:rsidRDefault="00520E8C" w:rsidP="006F2C09">
      <w:r>
        <w:separator/>
      </w:r>
    </w:p>
  </w:endnote>
  <w:endnote w:type="continuationSeparator" w:id="0">
    <w:p w14:paraId="7DA0C117" w14:textId="77777777" w:rsidR="00520E8C" w:rsidRDefault="00520E8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CF8BD" w14:textId="77777777" w:rsidR="00520E8C" w:rsidRDefault="00520E8C" w:rsidP="006F2C09">
      <w:r>
        <w:separator/>
      </w:r>
    </w:p>
  </w:footnote>
  <w:footnote w:type="continuationSeparator" w:id="0">
    <w:p w14:paraId="0060FFD1" w14:textId="77777777" w:rsidR="00520E8C" w:rsidRDefault="00520E8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0E8C"/>
    <w:rsid w:val="00522FA5"/>
    <w:rsid w:val="005607EF"/>
    <w:rsid w:val="00561C4C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7E43D2"/>
    <w:rsid w:val="00831C0E"/>
    <w:rsid w:val="00836FC2"/>
    <w:rsid w:val="00882904"/>
    <w:rsid w:val="008844F3"/>
    <w:rsid w:val="008E1872"/>
    <w:rsid w:val="0091018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84FB9"/>
    <w:rsid w:val="00C96586"/>
    <w:rsid w:val="00CB16CE"/>
    <w:rsid w:val="00CD4FB6"/>
    <w:rsid w:val="00D8181E"/>
    <w:rsid w:val="00D94014"/>
    <w:rsid w:val="00E87982"/>
    <w:rsid w:val="00F15DDD"/>
    <w:rsid w:val="00F40AAF"/>
    <w:rsid w:val="00F97B4D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F79D-1E79-461F-A9CA-D4CA0A167EF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8A6848-9D26-43BA-9704-A927A115D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4BB10-6876-40A1-81BF-05C04BB21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F7F8A-588F-4374-A6F6-E4D7F96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2020-04-14T04:02:00Z</dcterms:created>
  <dcterms:modified xsi:type="dcterms:W3CDTF">2020-04-14T04:02:00Z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